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585"/>
        <w:gridCol w:w="1"/>
        <w:gridCol w:w="2491"/>
        <w:gridCol w:w="2493"/>
      </w:tblGrid>
      <w:tr w:rsidR="00E3103A">
        <w:tblPrEx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1:1 Paul apostle by command </w:t>
            </w:r>
          </w:p>
        </w:tc>
        <w:tc>
          <w:tcPr>
            <w:tcW w:w="4985" w:type="dxa"/>
            <w:hMerge w:val="restar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85" w:type="dxa"/>
            <w:gridSpan w:val="2"/>
            <w:hMerge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1:2 To Timothy my child</w:t>
            </w:r>
          </w:p>
        </w:tc>
        <w:tc>
          <w:tcPr>
            <w:tcW w:w="4985" w:type="dxa"/>
            <w:hMerge w:val="restar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985" w:type="dxa"/>
            <w:gridSpan w:val="2"/>
            <w:hMerge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1:2b Grace, mercy, peace</w:t>
            </w:r>
          </w:p>
        </w:tc>
        <w:tc>
          <w:tcPr>
            <w:tcW w:w="4985" w:type="dxa"/>
            <w:hMerge w:val="restar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  <w:tc>
          <w:tcPr>
            <w:tcW w:w="4985" w:type="dxa"/>
            <w:gridSpan w:val="2"/>
            <w:hMerge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12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1:3 charge persons not teach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Law based doctrine false leadership </w:t>
            </w: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Vs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Gospel for sinners </w:t>
            </w:r>
          </w:p>
        </w:tc>
        <w:tc>
          <w:tcPr>
            <w:tcW w:w="24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Timothy and baddies</w:t>
            </w: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1:8 Law is for sinners 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1:12 Jesus came </w:t>
            </w:r>
            <w:proofErr w:type="gramStart"/>
            <w:r>
              <w:rPr>
                <w:rFonts w:cs="Arial"/>
                <w:sz w:val="16"/>
                <w:szCs w:val="16"/>
              </w:rPr>
              <w:t>save  sinners</w:t>
            </w:r>
            <w:proofErr w:type="gramEnd"/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1:18 charge I entrust you 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2:1 Prayers for all people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Church life 1</w:t>
            </w: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Prayer </w:t>
            </w: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Church life 1</w:t>
            </w: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2:8 Men</w:t>
            </w:r>
            <w:proofErr w:type="gramStart"/>
            <w:r>
              <w:rPr>
                <w:rFonts w:cs="Arial"/>
                <w:sz w:val="16"/>
                <w:szCs w:val="16"/>
              </w:rPr>
              <w:t>( women</w:t>
            </w:r>
            <w:proofErr w:type="gramEnd"/>
            <w:r>
              <w:rPr>
                <w:rFonts w:cs="Arial"/>
                <w:sz w:val="16"/>
                <w:szCs w:val="16"/>
              </w:rPr>
              <w:t>) pray without anger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3:1 Office of overseer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True leadership</w:t>
            </w: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3:8 Deacons must be dignified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3:14 how behave in church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proofErr w:type="gramStart"/>
            <w:r>
              <w:rPr>
                <w:rFonts w:cs="Arial"/>
                <w:sz w:val="16"/>
                <w:szCs w:val="16"/>
              </w:rPr>
              <w:t>Timothy  and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baddies</w:t>
            </w: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proofErr w:type="gramStart"/>
            <w:r>
              <w:rPr>
                <w:rFonts w:cs="Arial"/>
                <w:sz w:val="16"/>
                <w:szCs w:val="16"/>
              </w:rPr>
              <w:t>;1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some depart from faith 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  <w:proofErr w:type="gramStart"/>
            <w:r>
              <w:rPr>
                <w:rFonts w:cs="Arial"/>
                <w:sz w:val="16"/>
                <w:szCs w:val="16"/>
              </w:rPr>
              <w:t>;6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Train yourself for godliness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C0C0C0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4:11Command and teach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5:3 </w:t>
            </w:r>
            <w:proofErr w:type="spellStart"/>
            <w:r>
              <w:rPr>
                <w:rFonts w:cs="Arial"/>
                <w:sz w:val="16"/>
                <w:szCs w:val="16"/>
              </w:rPr>
              <w:t>Honour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widows who true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Widows</w:t>
            </w:r>
          </w:p>
        </w:tc>
        <w:tc>
          <w:tcPr>
            <w:tcW w:w="24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Church life 2 </w:t>
            </w: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5:9 widow not less than sixty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5:17 Elders worthy double </w:t>
            </w:r>
            <w:proofErr w:type="spellStart"/>
            <w:r>
              <w:rPr>
                <w:rFonts w:cs="Arial"/>
                <w:sz w:val="16"/>
                <w:szCs w:val="16"/>
              </w:rPr>
              <w:t>honour</w:t>
            </w:r>
            <w:proofErr w:type="spellEnd"/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Elders, issues of sin, slaves</w:t>
            </w: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5:20 those who sin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6:1 Slaves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cs="Arial"/>
                <w:sz w:val="16"/>
                <w:szCs w:val="16"/>
              </w:rPr>
              <w:t>honour</w:t>
            </w:r>
            <w:proofErr w:type="spellEnd"/>
            <w:proofErr w:type="gramEnd"/>
            <w:r>
              <w:rPr>
                <w:rFonts w:cs="Arial"/>
                <w:sz w:val="16"/>
                <w:szCs w:val="16"/>
              </w:rPr>
              <w:t xml:space="preserve"> ) masters 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6:3 Anyone teaches different doctrine</w:t>
            </w:r>
          </w:p>
        </w:tc>
        <w:tc>
          <w:tcPr>
            <w:tcW w:w="249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Timothy and baddies</w:t>
            </w: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6:11 </w:t>
            </w:r>
            <w:proofErr w:type="gramStart"/>
            <w:r>
              <w:rPr>
                <w:rFonts w:cs="Arial"/>
                <w:sz w:val="16"/>
                <w:szCs w:val="16"/>
              </w:rPr>
              <w:t>you ,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flee these things </w:t>
            </w:r>
          </w:p>
        </w:tc>
        <w:tc>
          <w:tcPr>
            <w:tcW w:w="249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6:17 the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rich  </w:t>
            </w:r>
            <w:proofErr w:type="gramEnd"/>
          </w:p>
        </w:tc>
        <w:tc>
          <w:tcPr>
            <w:tcW w:w="24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E3103A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585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6:20 Guard deposit in you </w:t>
            </w:r>
          </w:p>
        </w:tc>
        <w:tc>
          <w:tcPr>
            <w:tcW w:w="249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24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E3103A" w:rsidRDefault="00E3103A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E3103A" w:rsidRDefault="00E3103A" w:rsidP="00E3103A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66619E" w:rsidRDefault="0066619E">
      <w:bookmarkStart w:id="0" w:name="_GoBack"/>
      <w:bookmarkEnd w:id="0"/>
    </w:p>
    <w:sectPr w:rsidR="0066619E" w:rsidSect="006B06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03A"/>
    <w:rsid w:val="0066619E"/>
    <w:rsid w:val="00E3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E38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2014-03-08T06:47:00Z</dcterms:created>
  <dcterms:modified xsi:type="dcterms:W3CDTF">2014-03-08T06:48:00Z</dcterms:modified>
</cp:coreProperties>
</file>